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C5" w:rsidRPr="009932A1" w:rsidRDefault="005B7056" w:rsidP="00D8454A">
      <w:pPr>
        <w:pStyle w:val="1"/>
        <w:jc w:val="center"/>
        <w:rPr>
          <w:caps/>
          <w:sz w:val="18"/>
          <w:szCs w:val="18"/>
          <w:lang w:val="ru-RU"/>
        </w:rPr>
      </w:pPr>
      <w:r>
        <w:rPr>
          <w:caps/>
          <w:sz w:val="18"/>
          <w:szCs w:val="18"/>
          <w:lang w:val="ru-RU"/>
        </w:rPr>
        <w:t xml:space="preserve">администрация Ильинского </w:t>
      </w:r>
      <w:r w:rsidR="00516EC5" w:rsidRPr="009932A1">
        <w:rPr>
          <w:caps/>
          <w:sz w:val="18"/>
          <w:szCs w:val="18"/>
          <w:lang w:val="ru-RU"/>
        </w:rPr>
        <w:t>сельского поселения</w:t>
      </w:r>
    </w:p>
    <w:p w:rsidR="00516EC5" w:rsidRPr="009932A1" w:rsidRDefault="00516EC5" w:rsidP="00D8454A">
      <w:pPr>
        <w:pStyle w:val="1"/>
        <w:jc w:val="center"/>
        <w:rPr>
          <w:caps/>
          <w:sz w:val="18"/>
          <w:szCs w:val="18"/>
          <w:lang w:val="ru-RU"/>
        </w:rPr>
      </w:pPr>
      <w:r w:rsidRPr="009932A1">
        <w:rPr>
          <w:caps/>
          <w:sz w:val="18"/>
          <w:szCs w:val="18"/>
          <w:lang w:val="ru-RU"/>
        </w:rPr>
        <w:t xml:space="preserve">  Угличского муниципального района</w:t>
      </w:r>
      <w:r w:rsidR="005B7056">
        <w:rPr>
          <w:caps/>
          <w:sz w:val="18"/>
          <w:szCs w:val="18"/>
          <w:lang w:val="ru-RU"/>
        </w:rPr>
        <w:t xml:space="preserve"> Ярославской области</w:t>
      </w:r>
    </w:p>
    <w:p w:rsidR="00516EC5" w:rsidRPr="00B70916" w:rsidRDefault="00516EC5" w:rsidP="00D8454A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44"/>
          <w:szCs w:val="44"/>
        </w:rPr>
      </w:pPr>
      <w:r w:rsidRPr="00B70916">
        <w:rPr>
          <w:rFonts w:ascii="Times New Roman" w:hAnsi="Times New Roman" w:cs="Times New Roman"/>
          <w:i w:val="0"/>
          <w:iCs w:val="0"/>
          <w:sz w:val="44"/>
          <w:szCs w:val="44"/>
        </w:rPr>
        <w:t>ПОСТАНОВЛЕНИЕ</w:t>
      </w:r>
    </w:p>
    <w:p w:rsidR="00516EC5" w:rsidRPr="002311F2" w:rsidRDefault="00516EC5" w:rsidP="00D8454A">
      <w:pPr>
        <w:rPr>
          <w:sz w:val="2"/>
          <w:szCs w:val="2"/>
        </w:rPr>
      </w:pPr>
    </w:p>
    <w:p w:rsidR="00516EC5" w:rsidRPr="002311F2" w:rsidRDefault="005B7056" w:rsidP="00D8454A">
      <w:pPr>
        <w:pStyle w:val="3"/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</w:t>
      </w:r>
    </w:p>
    <w:p w:rsidR="00516EC5" w:rsidRDefault="00516EC5" w:rsidP="00D8454A">
      <w:pPr>
        <w:rPr>
          <w:b/>
          <w:bCs/>
          <w:sz w:val="26"/>
          <w:szCs w:val="26"/>
        </w:rPr>
      </w:pPr>
    </w:p>
    <w:p w:rsidR="00516EC5" w:rsidRDefault="00FC7EA7" w:rsidP="00D8454A">
      <w:pPr>
        <w:rPr>
          <w:sz w:val="24"/>
          <w:szCs w:val="24"/>
        </w:rPr>
      </w:pPr>
      <w:r>
        <w:rPr>
          <w:sz w:val="24"/>
          <w:szCs w:val="24"/>
        </w:rPr>
        <w:t>от   28.02.2018г  № 9</w:t>
      </w:r>
      <w:r w:rsidR="00516EC5">
        <w:rPr>
          <w:sz w:val="24"/>
          <w:szCs w:val="24"/>
        </w:rPr>
        <w:t>-а</w:t>
      </w:r>
    </w:p>
    <w:p w:rsidR="00516EC5" w:rsidRPr="009932A1" w:rsidRDefault="00516EC5" w:rsidP="00D8454A">
      <w:pPr>
        <w:pStyle w:val="1"/>
        <w:rPr>
          <w:lang w:val="ru-RU"/>
        </w:rPr>
      </w:pPr>
    </w:p>
    <w:p w:rsidR="00516EC5" w:rsidRPr="00661E75" w:rsidRDefault="00516EC5" w:rsidP="006404FB">
      <w:pPr>
        <w:spacing w:line="240" w:lineRule="atLeast"/>
        <w:ind w:left="142" w:right="4555"/>
        <w:jc w:val="both"/>
        <w:rPr>
          <w:sz w:val="24"/>
          <w:szCs w:val="24"/>
        </w:rPr>
      </w:pPr>
      <w:r w:rsidRPr="00661E75">
        <w:rPr>
          <w:sz w:val="24"/>
          <w:szCs w:val="24"/>
        </w:rPr>
        <w:t>О внесении изменений в постановление Адм</w:t>
      </w:r>
      <w:r w:rsidRPr="00661E75">
        <w:rPr>
          <w:sz w:val="24"/>
          <w:szCs w:val="24"/>
        </w:rPr>
        <w:t>и</w:t>
      </w:r>
      <w:r w:rsidR="005B7056">
        <w:rPr>
          <w:sz w:val="24"/>
          <w:szCs w:val="24"/>
        </w:rPr>
        <w:t>нистрации Ильи</w:t>
      </w:r>
      <w:r w:rsidRPr="00661E75">
        <w:rPr>
          <w:sz w:val="24"/>
          <w:szCs w:val="24"/>
        </w:rPr>
        <w:t>нск</w:t>
      </w:r>
      <w:r w:rsidR="005B7056">
        <w:rPr>
          <w:sz w:val="24"/>
          <w:szCs w:val="24"/>
        </w:rPr>
        <w:t>ого сельского поселения от 07.05</w:t>
      </w:r>
      <w:r w:rsidRPr="00661E75">
        <w:rPr>
          <w:sz w:val="24"/>
          <w:szCs w:val="24"/>
        </w:rPr>
        <w:t>.2015</w:t>
      </w:r>
      <w:r w:rsidR="005B7056">
        <w:rPr>
          <w:sz w:val="24"/>
          <w:szCs w:val="24"/>
        </w:rPr>
        <w:t>г № 26</w:t>
      </w:r>
      <w:r w:rsidRPr="00661E75">
        <w:rPr>
          <w:sz w:val="24"/>
          <w:szCs w:val="24"/>
        </w:rPr>
        <w:t xml:space="preserve"> «Об установлении Порядка определения размера арендной платы за з</w:t>
      </w:r>
      <w:r w:rsidRPr="00661E75">
        <w:rPr>
          <w:sz w:val="24"/>
          <w:szCs w:val="24"/>
        </w:rPr>
        <w:t>е</w:t>
      </w:r>
      <w:r w:rsidRPr="00661E75">
        <w:rPr>
          <w:sz w:val="24"/>
          <w:szCs w:val="24"/>
        </w:rPr>
        <w:t>мельные участки, находящиеся в муниципал</w:t>
      </w:r>
      <w:r w:rsidRPr="00661E75">
        <w:rPr>
          <w:sz w:val="24"/>
          <w:szCs w:val="24"/>
        </w:rPr>
        <w:t>ь</w:t>
      </w:r>
      <w:r w:rsidRPr="00661E75">
        <w:rPr>
          <w:sz w:val="24"/>
          <w:szCs w:val="24"/>
        </w:rPr>
        <w:t>ной собст</w:t>
      </w:r>
      <w:r w:rsidR="005B7056">
        <w:rPr>
          <w:sz w:val="24"/>
          <w:szCs w:val="24"/>
        </w:rPr>
        <w:t>венности Иль</w:t>
      </w:r>
      <w:r w:rsidRPr="00661E75">
        <w:rPr>
          <w:sz w:val="24"/>
          <w:szCs w:val="24"/>
        </w:rPr>
        <w:t>инского сельского пос</w:t>
      </w:r>
      <w:r w:rsidRPr="00661E75">
        <w:rPr>
          <w:sz w:val="24"/>
          <w:szCs w:val="24"/>
        </w:rPr>
        <w:t>е</w:t>
      </w:r>
      <w:r w:rsidRPr="00661E75">
        <w:rPr>
          <w:sz w:val="24"/>
          <w:szCs w:val="24"/>
        </w:rPr>
        <w:t>ления, предоставленные в аренду без торгов, для расчета величины годовой арендной пл</w:t>
      </w:r>
      <w:r w:rsidRPr="00661E75">
        <w:rPr>
          <w:sz w:val="24"/>
          <w:szCs w:val="24"/>
        </w:rPr>
        <w:t>а</w:t>
      </w:r>
      <w:r w:rsidRPr="00661E75">
        <w:rPr>
          <w:sz w:val="24"/>
          <w:szCs w:val="24"/>
        </w:rPr>
        <w:t xml:space="preserve">ты» </w:t>
      </w:r>
    </w:p>
    <w:p w:rsidR="00516EC5" w:rsidRPr="00367CA7" w:rsidRDefault="00516EC5" w:rsidP="006404FB">
      <w:pPr>
        <w:jc w:val="both"/>
        <w:rPr>
          <w:sz w:val="28"/>
          <w:szCs w:val="28"/>
        </w:rPr>
      </w:pPr>
    </w:p>
    <w:p w:rsidR="00516EC5" w:rsidRDefault="00516EC5" w:rsidP="006404FB">
      <w:pPr>
        <w:spacing w:line="240" w:lineRule="atLeast"/>
        <w:ind w:firstLine="709"/>
        <w:jc w:val="both"/>
        <w:rPr>
          <w:sz w:val="28"/>
          <w:szCs w:val="28"/>
        </w:rPr>
      </w:pPr>
      <w:r w:rsidRPr="006547B5">
        <w:rPr>
          <w:sz w:val="28"/>
          <w:szCs w:val="28"/>
        </w:rPr>
        <w:t>В соответствии с пунктом</w:t>
      </w:r>
      <w:r>
        <w:rPr>
          <w:sz w:val="28"/>
          <w:szCs w:val="28"/>
        </w:rPr>
        <w:t xml:space="preserve"> 2.8 п</w:t>
      </w:r>
      <w:r w:rsidR="005B7056">
        <w:rPr>
          <w:sz w:val="28"/>
          <w:szCs w:val="28"/>
        </w:rPr>
        <w:t>остановления Администрации Иль</w:t>
      </w:r>
      <w:r>
        <w:rPr>
          <w:sz w:val="28"/>
          <w:szCs w:val="28"/>
        </w:rPr>
        <w:t>инско</w:t>
      </w:r>
      <w:r w:rsidR="005B7056">
        <w:rPr>
          <w:sz w:val="28"/>
          <w:szCs w:val="28"/>
        </w:rPr>
        <w:t>го сельского поселения от 07.05</w:t>
      </w:r>
      <w:r>
        <w:rPr>
          <w:sz w:val="28"/>
          <w:szCs w:val="28"/>
        </w:rPr>
        <w:t>.2015</w:t>
      </w:r>
      <w:r w:rsidR="005B7056">
        <w:rPr>
          <w:sz w:val="28"/>
          <w:szCs w:val="28"/>
        </w:rPr>
        <w:t>г</w:t>
      </w:r>
      <w:r w:rsidR="00FC7EA7">
        <w:rPr>
          <w:sz w:val="28"/>
          <w:szCs w:val="28"/>
        </w:rPr>
        <w:t xml:space="preserve"> № 26</w:t>
      </w:r>
      <w:r>
        <w:rPr>
          <w:sz w:val="28"/>
          <w:szCs w:val="28"/>
        </w:rPr>
        <w:t xml:space="preserve"> «Об установлении Порядка определ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размера арендной платы за земельные участки, находящиеся в муниц</w:t>
      </w:r>
      <w:r>
        <w:rPr>
          <w:sz w:val="28"/>
          <w:szCs w:val="28"/>
        </w:rPr>
        <w:t>и</w:t>
      </w:r>
      <w:r w:rsidR="00FC7EA7">
        <w:rPr>
          <w:sz w:val="28"/>
          <w:szCs w:val="28"/>
        </w:rPr>
        <w:t>пальной собственности Иль</w:t>
      </w:r>
      <w:r>
        <w:rPr>
          <w:sz w:val="28"/>
          <w:szCs w:val="28"/>
        </w:rPr>
        <w:t>инского сельского поселения, предоставленные в аренду без торгов, для расчета величины годовой арендной платы»,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законом от 15.12.2017 № 362-ФЗ «О федеральном бюджете на 2018 год и на плановый период 2019 и</w:t>
      </w:r>
      <w:r w:rsidR="00FC7EA7">
        <w:rPr>
          <w:sz w:val="28"/>
          <w:szCs w:val="28"/>
        </w:rPr>
        <w:t xml:space="preserve"> 2020 годов» Администрация Иль</w:t>
      </w:r>
      <w:r>
        <w:rPr>
          <w:sz w:val="28"/>
          <w:szCs w:val="28"/>
        </w:rPr>
        <w:t>инского сельского поселения</w:t>
      </w:r>
    </w:p>
    <w:p w:rsidR="00516EC5" w:rsidRDefault="00516EC5" w:rsidP="006404FB">
      <w:pPr>
        <w:spacing w:line="240" w:lineRule="atLeast"/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16EC5" w:rsidRDefault="00516EC5" w:rsidP="00661E75">
      <w:pPr>
        <w:numPr>
          <w:ilvl w:val="0"/>
          <w:numId w:val="10"/>
        </w:numPr>
        <w:tabs>
          <w:tab w:val="left" w:pos="360"/>
          <w:tab w:val="left" w:pos="540"/>
        </w:tabs>
        <w:spacing w:line="240" w:lineRule="atLeast"/>
        <w:ind w:left="0" w:firstLine="0"/>
        <w:jc w:val="both"/>
        <w:rPr>
          <w:sz w:val="28"/>
          <w:szCs w:val="28"/>
        </w:rPr>
      </w:pPr>
      <w:r w:rsidRPr="0020284B">
        <w:rPr>
          <w:sz w:val="27"/>
          <w:szCs w:val="27"/>
        </w:rPr>
        <w:t xml:space="preserve">Внести следующие изменения </w:t>
      </w:r>
      <w:r>
        <w:rPr>
          <w:sz w:val="27"/>
          <w:szCs w:val="27"/>
        </w:rPr>
        <w:t>в п</w:t>
      </w:r>
      <w:r w:rsidR="00FC7EA7">
        <w:rPr>
          <w:sz w:val="27"/>
          <w:szCs w:val="27"/>
        </w:rPr>
        <w:t>остановление Администрации Иль</w:t>
      </w:r>
      <w:r>
        <w:rPr>
          <w:sz w:val="27"/>
          <w:szCs w:val="27"/>
        </w:rPr>
        <w:t>инского сель</w:t>
      </w:r>
      <w:r w:rsidR="00FC7EA7">
        <w:rPr>
          <w:sz w:val="27"/>
          <w:szCs w:val="27"/>
        </w:rPr>
        <w:t>ского поселения от 07.05</w:t>
      </w:r>
      <w:r>
        <w:rPr>
          <w:sz w:val="27"/>
          <w:szCs w:val="27"/>
        </w:rPr>
        <w:t>.2015</w:t>
      </w:r>
      <w:r w:rsidR="00FC7EA7">
        <w:rPr>
          <w:sz w:val="27"/>
          <w:szCs w:val="27"/>
        </w:rPr>
        <w:t>г № 26</w:t>
      </w:r>
      <w:r>
        <w:rPr>
          <w:sz w:val="27"/>
          <w:szCs w:val="27"/>
        </w:rPr>
        <w:t xml:space="preserve"> « Об установлении Порядка определения размера арендной платы за земельные участки, находящиеся в муниципальной собст</w:t>
      </w:r>
      <w:r w:rsidR="00FC7EA7">
        <w:rPr>
          <w:sz w:val="27"/>
          <w:szCs w:val="27"/>
        </w:rPr>
        <w:t>венности Иль</w:t>
      </w:r>
      <w:r>
        <w:rPr>
          <w:sz w:val="27"/>
          <w:szCs w:val="27"/>
        </w:rPr>
        <w:t>инского сельского поселения, предоставленные в аренду без торгов, для расчета величины годовой арендной платы»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учетом изменений и дополнений от 22.12.2015</w:t>
      </w:r>
      <w:r w:rsidR="00FC7EA7">
        <w:rPr>
          <w:sz w:val="28"/>
          <w:szCs w:val="28"/>
        </w:rPr>
        <w:t>г № 101, от 22</w:t>
      </w:r>
      <w:r>
        <w:rPr>
          <w:sz w:val="28"/>
          <w:szCs w:val="28"/>
        </w:rPr>
        <w:t>.12.2016</w:t>
      </w:r>
      <w:r w:rsidR="00FC7EA7">
        <w:rPr>
          <w:sz w:val="28"/>
          <w:szCs w:val="28"/>
        </w:rPr>
        <w:t>г № 162</w:t>
      </w:r>
      <w:r w:rsidRPr="00392081">
        <w:rPr>
          <w:sz w:val="28"/>
          <w:szCs w:val="28"/>
        </w:rPr>
        <w:t>, в новой редакции (прилагается).</w:t>
      </w:r>
    </w:p>
    <w:p w:rsidR="00516EC5" w:rsidRPr="0040691A" w:rsidRDefault="00516EC5" w:rsidP="0040691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0691A">
        <w:rPr>
          <w:sz w:val="27"/>
          <w:szCs w:val="27"/>
        </w:rPr>
        <w:t>1.</w:t>
      </w:r>
      <w:r>
        <w:rPr>
          <w:sz w:val="27"/>
          <w:szCs w:val="27"/>
        </w:rPr>
        <w:t>1</w:t>
      </w:r>
      <w:r w:rsidRPr="0040691A">
        <w:rPr>
          <w:sz w:val="27"/>
          <w:szCs w:val="27"/>
        </w:rPr>
        <w:t xml:space="preserve">. Внести в Порядок определения размера арендной платы за земельные участки, находящиеся в муниципальной собственности </w:t>
      </w:r>
      <w:r w:rsidR="00FC7EA7">
        <w:rPr>
          <w:sz w:val="27"/>
          <w:szCs w:val="27"/>
        </w:rPr>
        <w:t>Иль</w:t>
      </w:r>
      <w:r>
        <w:rPr>
          <w:sz w:val="27"/>
          <w:szCs w:val="27"/>
        </w:rPr>
        <w:t>инского сельского поселения</w:t>
      </w:r>
      <w:r w:rsidRPr="0040691A">
        <w:rPr>
          <w:sz w:val="27"/>
          <w:szCs w:val="27"/>
        </w:rPr>
        <w:t>, предоставленные в аренду без торгов, для расчета величины годовой арендной платы, утвержденный указанным выше постановлением, следующие дополнения и изменения:</w:t>
      </w:r>
    </w:p>
    <w:p w:rsidR="00516EC5" w:rsidRPr="008A3356" w:rsidRDefault="00516EC5" w:rsidP="004069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356">
        <w:rPr>
          <w:sz w:val="28"/>
          <w:szCs w:val="28"/>
        </w:rPr>
        <w:t>1.1.1  пункт 2.1. изложить в новой редакции:</w:t>
      </w:r>
    </w:p>
    <w:p w:rsidR="00516EC5" w:rsidRPr="008A3356" w:rsidRDefault="00516EC5" w:rsidP="003C76D4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8A3356">
        <w:rPr>
          <w:sz w:val="28"/>
          <w:szCs w:val="28"/>
        </w:rPr>
        <w:t>«2.1. За основу при установлении порядка определения размера арендной платы за использование земельных участков принимается удельный показатель кад</w:t>
      </w:r>
      <w:r w:rsidRPr="008A3356">
        <w:rPr>
          <w:sz w:val="28"/>
          <w:szCs w:val="28"/>
        </w:rPr>
        <w:t>а</w:t>
      </w:r>
      <w:r w:rsidRPr="008A3356">
        <w:rPr>
          <w:sz w:val="28"/>
          <w:szCs w:val="28"/>
        </w:rPr>
        <w:t>стровой стоимости соответствующего земельного участка, за исключением случаев, установленных пунктами 2.9, 2.10 раздела 2 настоящего Порядка».</w:t>
      </w:r>
      <w:r w:rsidRPr="008A3356">
        <w:rPr>
          <w:color w:val="FF0000"/>
          <w:sz w:val="28"/>
          <w:szCs w:val="28"/>
        </w:rPr>
        <w:t xml:space="preserve"> </w:t>
      </w:r>
    </w:p>
    <w:p w:rsidR="00516EC5" w:rsidRDefault="00516EC5" w:rsidP="008A33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356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8A3356">
        <w:rPr>
          <w:sz w:val="28"/>
          <w:szCs w:val="28"/>
        </w:rPr>
        <w:t xml:space="preserve">.2 абзац 1 пункта 2.2 изложить в новой редакции: </w:t>
      </w:r>
    </w:p>
    <w:p w:rsidR="00516EC5" w:rsidRPr="008A3356" w:rsidRDefault="00516EC5" w:rsidP="003C76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356">
        <w:rPr>
          <w:sz w:val="28"/>
          <w:szCs w:val="28"/>
        </w:rPr>
        <w:t>«Размер годовой арендной платы за использование земельного участка, за и</w:t>
      </w:r>
      <w:r w:rsidRPr="008A3356">
        <w:rPr>
          <w:sz w:val="28"/>
          <w:szCs w:val="28"/>
        </w:rPr>
        <w:t>с</w:t>
      </w:r>
      <w:r w:rsidRPr="008A3356">
        <w:rPr>
          <w:sz w:val="28"/>
          <w:szCs w:val="28"/>
        </w:rPr>
        <w:t>ключением случаев, установленных пунктами 2.9, 2.10 раздела 2 настоящего Порядка, рассчитывается по формуле</w:t>
      </w:r>
      <w:proofErr w:type="gramStart"/>
      <w:r w:rsidRPr="008A3356">
        <w:rPr>
          <w:sz w:val="28"/>
          <w:szCs w:val="28"/>
        </w:rPr>
        <w:t>:»</w:t>
      </w:r>
      <w:proofErr w:type="gramEnd"/>
      <w:r w:rsidRPr="008A3356">
        <w:rPr>
          <w:sz w:val="28"/>
          <w:szCs w:val="28"/>
        </w:rPr>
        <w:t>.</w:t>
      </w:r>
    </w:p>
    <w:p w:rsidR="00516EC5" w:rsidRPr="008549A7" w:rsidRDefault="00516EC5" w:rsidP="008549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49A7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1</w:t>
      </w:r>
      <w:r w:rsidRPr="008549A7">
        <w:rPr>
          <w:sz w:val="28"/>
          <w:szCs w:val="28"/>
        </w:rPr>
        <w:t xml:space="preserve">.3 дополнить пунктами 2.9, 2.10 следующего содержания: </w:t>
      </w:r>
    </w:p>
    <w:p w:rsidR="00516EC5" w:rsidRPr="008549A7" w:rsidRDefault="00516EC5" w:rsidP="003C76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49A7">
        <w:rPr>
          <w:sz w:val="28"/>
          <w:szCs w:val="28"/>
        </w:rPr>
        <w:t xml:space="preserve">«2.9. Размер годовой арендной платы за земельный участок, предоставленный в соответствии с </w:t>
      </w:r>
      <w:hyperlink r:id="rId7" w:history="1">
        <w:r w:rsidRPr="008549A7">
          <w:rPr>
            <w:sz w:val="28"/>
            <w:szCs w:val="28"/>
          </w:rPr>
          <w:t>подпунктом 3 пункта 2 статьи 39.6</w:t>
        </w:r>
      </w:hyperlink>
      <w:r w:rsidRPr="008549A7">
        <w:rPr>
          <w:sz w:val="28"/>
          <w:szCs w:val="28"/>
        </w:rPr>
        <w:t xml:space="preserve"> Земельного кодекса Росси</w:t>
      </w:r>
      <w:r w:rsidRPr="008549A7">
        <w:rPr>
          <w:sz w:val="28"/>
          <w:szCs w:val="28"/>
        </w:rPr>
        <w:t>й</w:t>
      </w:r>
      <w:r w:rsidRPr="008549A7">
        <w:rPr>
          <w:sz w:val="28"/>
          <w:szCs w:val="28"/>
        </w:rPr>
        <w:t>ской Федерации, определяется в размере 0,063 процента кадастровой стоимости данного земельного участка.</w:t>
      </w:r>
    </w:p>
    <w:p w:rsidR="00516EC5" w:rsidRPr="008549A7" w:rsidRDefault="00516EC5" w:rsidP="003C76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49A7">
        <w:rPr>
          <w:sz w:val="28"/>
          <w:szCs w:val="28"/>
        </w:rPr>
        <w:t xml:space="preserve">2.10. В случае заключения договора аренды земельного участка с лицами, указанными в </w:t>
      </w:r>
      <w:hyperlink r:id="rId8" w:history="1">
        <w:r w:rsidRPr="008549A7">
          <w:rPr>
            <w:sz w:val="28"/>
            <w:szCs w:val="28"/>
          </w:rPr>
          <w:t>подпунктах 1</w:t>
        </w:r>
      </w:hyperlink>
      <w:r w:rsidRPr="008549A7">
        <w:rPr>
          <w:sz w:val="28"/>
          <w:szCs w:val="28"/>
        </w:rPr>
        <w:t xml:space="preserve">, </w:t>
      </w:r>
      <w:hyperlink r:id="rId9" w:history="1">
        <w:r w:rsidRPr="008549A7">
          <w:rPr>
            <w:sz w:val="28"/>
            <w:szCs w:val="28"/>
          </w:rPr>
          <w:t>2.1</w:t>
        </w:r>
      </w:hyperlink>
      <w:r w:rsidRPr="008549A7">
        <w:rPr>
          <w:sz w:val="28"/>
          <w:szCs w:val="28"/>
        </w:rPr>
        <w:t xml:space="preserve">, </w:t>
      </w:r>
      <w:hyperlink r:id="rId10" w:history="1">
        <w:r w:rsidRPr="008549A7">
          <w:rPr>
            <w:sz w:val="28"/>
            <w:szCs w:val="28"/>
          </w:rPr>
          <w:t>3</w:t>
        </w:r>
      </w:hyperlink>
      <w:r w:rsidRPr="008549A7">
        <w:rPr>
          <w:sz w:val="28"/>
          <w:szCs w:val="28"/>
        </w:rPr>
        <w:t xml:space="preserve"> - </w:t>
      </w:r>
      <w:hyperlink r:id="rId11" w:history="1">
        <w:r w:rsidRPr="008549A7">
          <w:rPr>
            <w:sz w:val="28"/>
            <w:szCs w:val="28"/>
          </w:rPr>
          <w:t>6 пункта 5 статьи 39.7</w:t>
        </w:r>
      </w:hyperlink>
      <w:r w:rsidRPr="008549A7">
        <w:rPr>
          <w:sz w:val="28"/>
          <w:szCs w:val="28"/>
        </w:rPr>
        <w:t xml:space="preserve"> Земельного кодекса Ро</w:t>
      </w:r>
      <w:r w:rsidRPr="008549A7">
        <w:rPr>
          <w:sz w:val="28"/>
          <w:szCs w:val="28"/>
        </w:rPr>
        <w:t>с</w:t>
      </w:r>
      <w:r w:rsidRPr="008549A7">
        <w:rPr>
          <w:sz w:val="28"/>
          <w:szCs w:val="28"/>
        </w:rPr>
        <w:t>сийской Федерации, размер годовой арендной платы за использование земел</w:t>
      </w:r>
      <w:r w:rsidRPr="008549A7">
        <w:rPr>
          <w:sz w:val="28"/>
          <w:szCs w:val="28"/>
        </w:rPr>
        <w:t>ь</w:t>
      </w:r>
      <w:r w:rsidRPr="008549A7">
        <w:rPr>
          <w:sz w:val="28"/>
          <w:szCs w:val="28"/>
        </w:rPr>
        <w:t>ного участка определяется в размере земельного налога, рассчитанного в отн</w:t>
      </w:r>
      <w:r w:rsidRPr="008549A7">
        <w:rPr>
          <w:sz w:val="28"/>
          <w:szCs w:val="28"/>
        </w:rPr>
        <w:t>о</w:t>
      </w:r>
      <w:r w:rsidRPr="008549A7">
        <w:rPr>
          <w:sz w:val="28"/>
          <w:szCs w:val="28"/>
        </w:rPr>
        <w:t xml:space="preserve">шении такого земельного участка, при </w:t>
      </w:r>
      <w:proofErr w:type="gramStart"/>
      <w:r w:rsidRPr="008549A7">
        <w:rPr>
          <w:sz w:val="28"/>
          <w:szCs w:val="28"/>
        </w:rPr>
        <w:t>условии</w:t>
      </w:r>
      <w:proofErr w:type="gramEnd"/>
      <w:r w:rsidRPr="008549A7">
        <w:rPr>
          <w:sz w:val="28"/>
          <w:szCs w:val="28"/>
        </w:rPr>
        <w:t xml:space="preserve"> что размер годовой арендной платы, рассчитанный в соответствии с </w:t>
      </w:r>
      <w:hyperlink r:id="rId12" w:history="1">
        <w:r w:rsidRPr="008549A7">
          <w:rPr>
            <w:sz w:val="28"/>
            <w:szCs w:val="28"/>
          </w:rPr>
          <w:t>пунктом 2.2 раздела 2</w:t>
        </w:r>
      </w:hyperlink>
      <w:r w:rsidRPr="008549A7">
        <w:rPr>
          <w:sz w:val="28"/>
          <w:szCs w:val="28"/>
        </w:rPr>
        <w:t xml:space="preserve"> Порядка, прев</w:t>
      </w:r>
      <w:r w:rsidRPr="008549A7">
        <w:rPr>
          <w:sz w:val="28"/>
          <w:szCs w:val="28"/>
        </w:rPr>
        <w:t>ы</w:t>
      </w:r>
      <w:r w:rsidRPr="008549A7">
        <w:rPr>
          <w:sz w:val="28"/>
          <w:szCs w:val="28"/>
        </w:rPr>
        <w:t xml:space="preserve">шает размер земельного налога. В случае если размер годовой арендной платы за использование земельного участка не превышает размер земельного налога, рассчитанного в отношении такого земельного участка, расчет размера годовой арендной платы производится в соответствии с </w:t>
      </w:r>
      <w:hyperlink r:id="rId13" w:history="1">
        <w:r w:rsidRPr="008549A7">
          <w:rPr>
            <w:sz w:val="28"/>
            <w:szCs w:val="28"/>
          </w:rPr>
          <w:t>пунктом 2.2 раздела 2</w:t>
        </w:r>
      </w:hyperlink>
      <w:r w:rsidRPr="008549A7">
        <w:rPr>
          <w:sz w:val="28"/>
          <w:szCs w:val="28"/>
        </w:rPr>
        <w:t xml:space="preserve"> Поря</w:t>
      </w:r>
      <w:r w:rsidRPr="008549A7">
        <w:rPr>
          <w:sz w:val="28"/>
          <w:szCs w:val="28"/>
        </w:rPr>
        <w:t>д</w:t>
      </w:r>
      <w:r w:rsidRPr="008549A7">
        <w:rPr>
          <w:sz w:val="28"/>
          <w:szCs w:val="28"/>
        </w:rPr>
        <w:t>ка».</w:t>
      </w:r>
    </w:p>
    <w:p w:rsidR="00516EC5" w:rsidRPr="008A3356" w:rsidRDefault="00516EC5" w:rsidP="008549A7">
      <w:pPr>
        <w:spacing w:line="240" w:lineRule="atLeast"/>
        <w:jc w:val="both"/>
        <w:rPr>
          <w:sz w:val="28"/>
          <w:szCs w:val="28"/>
        </w:rPr>
      </w:pPr>
      <w:r w:rsidRPr="008549A7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8549A7">
        <w:rPr>
          <w:sz w:val="28"/>
          <w:szCs w:val="28"/>
        </w:rPr>
        <w:t xml:space="preserve">.4. Изложить приложение к Порядку определения размера арендной платы за земельные участки, находящиеся в муниципальной собственности </w:t>
      </w:r>
      <w:r w:rsidR="00FC7EA7">
        <w:rPr>
          <w:sz w:val="28"/>
          <w:szCs w:val="28"/>
        </w:rPr>
        <w:t>Иль</w:t>
      </w:r>
      <w:r>
        <w:rPr>
          <w:sz w:val="28"/>
          <w:szCs w:val="28"/>
        </w:rPr>
        <w:t>инского сельского поселения</w:t>
      </w:r>
      <w:r w:rsidRPr="008549A7">
        <w:rPr>
          <w:sz w:val="28"/>
          <w:szCs w:val="28"/>
        </w:rPr>
        <w:t>, предоставленные в аренду без торгов, для расчета вел</w:t>
      </w:r>
      <w:r w:rsidRPr="008549A7">
        <w:rPr>
          <w:sz w:val="28"/>
          <w:szCs w:val="28"/>
        </w:rPr>
        <w:t>и</w:t>
      </w:r>
      <w:r w:rsidRPr="008549A7">
        <w:rPr>
          <w:sz w:val="28"/>
          <w:szCs w:val="28"/>
        </w:rPr>
        <w:t>чины годовой арендной платы, утвержденному указанным выше постановлен</w:t>
      </w:r>
      <w:r w:rsidRPr="008549A7">
        <w:rPr>
          <w:sz w:val="28"/>
          <w:szCs w:val="28"/>
        </w:rPr>
        <w:t>и</w:t>
      </w:r>
      <w:r w:rsidRPr="008549A7">
        <w:rPr>
          <w:sz w:val="28"/>
          <w:szCs w:val="28"/>
        </w:rPr>
        <w:t>ем, в новой редакции (прилагается).</w:t>
      </w:r>
    </w:p>
    <w:p w:rsidR="00516EC5" w:rsidRPr="008A3356" w:rsidRDefault="00516EC5" w:rsidP="00E9304C">
      <w:pPr>
        <w:numPr>
          <w:ilvl w:val="0"/>
          <w:numId w:val="10"/>
        </w:numPr>
        <w:tabs>
          <w:tab w:val="left" w:pos="360"/>
          <w:tab w:val="left" w:pos="540"/>
        </w:tabs>
        <w:spacing w:line="240" w:lineRule="atLeast"/>
        <w:ind w:left="0" w:firstLine="0"/>
        <w:jc w:val="both"/>
        <w:rPr>
          <w:sz w:val="28"/>
          <w:szCs w:val="28"/>
        </w:rPr>
      </w:pPr>
      <w:proofErr w:type="gramStart"/>
      <w:r w:rsidRPr="008A3356">
        <w:rPr>
          <w:sz w:val="28"/>
          <w:szCs w:val="28"/>
        </w:rPr>
        <w:t>Контроль за</w:t>
      </w:r>
      <w:proofErr w:type="gramEnd"/>
      <w:r w:rsidRPr="008A335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16EC5" w:rsidRDefault="00516EC5" w:rsidP="00E9304C">
      <w:pPr>
        <w:numPr>
          <w:ilvl w:val="0"/>
          <w:numId w:val="10"/>
        </w:numPr>
        <w:tabs>
          <w:tab w:val="left" w:pos="360"/>
          <w:tab w:val="left" w:pos="540"/>
        </w:tabs>
        <w:spacing w:line="240" w:lineRule="atLeast"/>
        <w:ind w:left="0" w:firstLine="0"/>
        <w:jc w:val="both"/>
        <w:rPr>
          <w:sz w:val="28"/>
          <w:szCs w:val="28"/>
        </w:rPr>
      </w:pPr>
      <w:r w:rsidRPr="00895E39">
        <w:rPr>
          <w:sz w:val="28"/>
          <w:szCs w:val="28"/>
        </w:rPr>
        <w:t>На</w:t>
      </w:r>
      <w:r w:rsidR="00FC7EA7">
        <w:rPr>
          <w:sz w:val="28"/>
          <w:szCs w:val="28"/>
        </w:rPr>
        <w:t>стоящее Постановление подлежит</w:t>
      </w:r>
      <w:r w:rsidRPr="00895E39">
        <w:rPr>
          <w:sz w:val="28"/>
          <w:szCs w:val="28"/>
        </w:rPr>
        <w:t xml:space="preserve"> размещению на Сайте Администра</w:t>
      </w:r>
      <w:r w:rsidR="00FC7EA7">
        <w:rPr>
          <w:sz w:val="28"/>
          <w:szCs w:val="28"/>
        </w:rPr>
        <w:t>ции Иль</w:t>
      </w:r>
      <w:r w:rsidRPr="00895E39">
        <w:rPr>
          <w:sz w:val="28"/>
          <w:szCs w:val="28"/>
        </w:rPr>
        <w:t xml:space="preserve">инского сельского поселения </w:t>
      </w:r>
      <w:hyperlink r:id="rId14" w:history="1">
        <w:r w:rsidR="00C87892" w:rsidRPr="00E76E15">
          <w:rPr>
            <w:rStyle w:val="a3"/>
            <w:sz w:val="28"/>
            <w:szCs w:val="28"/>
          </w:rPr>
          <w:t>http://ильинское-сп.рф/</w:t>
        </w:r>
      </w:hyperlink>
      <w:r w:rsidRPr="00895E39">
        <w:rPr>
          <w:sz w:val="28"/>
          <w:szCs w:val="28"/>
        </w:rPr>
        <w:t>.</w:t>
      </w:r>
    </w:p>
    <w:p w:rsidR="00516EC5" w:rsidRPr="008A3356" w:rsidRDefault="00516EC5" w:rsidP="00E9304C">
      <w:pPr>
        <w:numPr>
          <w:ilvl w:val="0"/>
          <w:numId w:val="10"/>
        </w:numPr>
        <w:tabs>
          <w:tab w:val="left" w:pos="360"/>
          <w:tab w:val="left" w:pos="540"/>
        </w:tabs>
        <w:spacing w:line="240" w:lineRule="atLeast"/>
        <w:ind w:left="0" w:firstLine="0"/>
        <w:jc w:val="both"/>
        <w:rPr>
          <w:sz w:val="28"/>
          <w:szCs w:val="28"/>
        </w:rPr>
      </w:pPr>
      <w:r w:rsidRPr="008A3356">
        <w:rPr>
          <w:sz w:val="28"/>
          <w:szCs w:val="28"/>
        </w:rPr>
        <w:t>Настоящее постановление вступает в силу с момента опубликования и ра</w:t>
      </w:r>
      <w:r w:rsidRPr="008A3356">
        <w:rPr>
          <w:sz w:val="28"/>
          <w:szCs w:val="28"/>
        </w:rPr>
        <w:t>с</w:t>
      </w:r>
      <w:r w:rsidRPr="008A3356">
        <w:rPr>
          <w:sz w:val="28"/>
          <w:szCs w:val="28"/>
        </w:rPr>
        <w:t>пространяется на правоотношения, возникшие с 01 января 201</w:t>
      </w:r>
      <w:r>
        <w:rPr>
          <w:sz w:val="28"/>
          <w:szCs w:val="28"/>
        </w:rPr>
        <w:t>8</w:t>
      </w:r>
      <w:r w:rsidRPr="008A3356">
        <w:rPr>
          <w:sz w:val="28"/>
          <w:szCs w:val="28"/>
        </w:rPr>
        <w:t xml:space="preserve"> года.</w:t>
      </w:r>
      <w:r w:rsidRPr="008A3356">
        <w:rPr>
          <w:color w:val="FF0000"/>
          <w:sz w:val="28"/>
          <w:szCs w:val="28"/>
        </w:rPr>
        <w:t xml:space="preserve"> </w:t>
      </w:r>
    </w:p>
    <w:p w:rsidR="00516EC5" w:rsidRPr="008A3356" w:rsidRDefault="00516EC5" w:rsidP="00661E75">
      <w:pPr>
        <w:tabs>
          <w:tab w:val="left" w:pos="360"/>
          <w:tab w:val="left" w:pos="54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16EC5" w:rsidRDefault="00516EC5" w:rsidP="009932A1">
      <w:pPr>
        <w:rPr>
          <w:sz w:val="28"/>
          <w:szCs w:val="28"/>
        </w:rPr>
      </w:pPr>
    </w:p>
    <w:p w:rsidR="00516EC5" w:rsidRDefault="00516EC5" w:rsidP="00AD5DE2">
      <w:pPr>
        <w:rPr>
          <w:sz w:val="28"/>
          <w:szCs w:val="28"/>
        </w:rPr>
      </w:pPr>
      <w:r w:rsidRPr="00440A6D">
        <w:rPr>
          <w:sz w:val="28"/>
          <w:szCs w:val="28"/>
        </w:rPr>
        <w:t>Глава</w:t>
      </w:r>
      <w:r w:rsidR="00C87892">
        <w:rPr>
          <w:sz w:val="28"/>
          <w:szCs w:val="28"/>
        </w:rPr>
        <w:t xml:space="preserve"> Ильинского сельского </w:t>
      </w:r>
      <w:r w:rsidRPr="00440A6D">
        <w:rPr>
          <w:sz w:val="28"/>
          <w:szCs w:val="28"/>
        </w:rPr>
        <w:t>поселения</w:t>
      </w:r>
      <w:r w:rsidR="00C87892">
        <w:rPr>
          <w:sz w:val="28"/>
          <w:szCs w:val="28"/>
        </w:rPr>
        <w:t xml:space="preserve">:                                          </w:t>
      </w:r>
      <w:proofErr w:type="spellStart"/>
      <w:r w:rsidR="00C87892">
        <w:rPr>
          <w:sz w:val="28"/>
          <w:szCs w:val="28"/>
        </w:rPr>
        <w:t>В.Я.Менгель</w:t>
      </w:r>
      <w:proofErr w:type="spellEnd"/>
      <w:r w:rsidRPr="00440A6D">
        <w:rPr>
          <w:sz w:val="28"/>
          <w:szCs w:val="28"/>
        </w:rPr>
        <w:t xml:space="preserve"> </w:t>
      </w:r>
      <w:r w:rsidRPr="00440A6D">
        <w:rPr>
          <w:sz w:val="28"/>
          <w:szCs w:val="28"/>
        </w:rPr>
        <w:tab/>
      </w:r>
      <w:r w:rsidRPr="00440A6D">
        <w:rPr>
          <w:sz w:val="28"/>
          <w:szCs w:val="28"/>
        </w:rPr>
        <w:tab/>
      </w:r>
      <w:r w:rsidRPr="00440A6D">
        <w:rPr>
          <w:sz w:val="28"/>
          <w:szCs w:val="28"/>
        </w:rPr>
        <w:tab/>
      </w:r>
      <w:r w:rsidRPr="00440A6D">
        <w:rPr>
          <w:sz w:val="28"/>
          <w:szCs w:val="28"/>
        </w:rPr>
        <w:tab/>
      </w:r>
      <w:r w:rsidR="00C87892">
        <w:rPr>
          <w:sz w:val="28"/>
          <w:szCs w:val="28"/>
        </w:rPr>
        <w:tab/>
      </w:r>
      <w:r w:rsidR="00C87892">
        <w:rPr>
          <w:sz w:val="28"/>
          <w:szCs w:val="28"/>
        </w:rPr>
        <w:tab/>
      </w:r>
      <w:r w:rsidR="00C87892">
        <w:rPr>
          <w:sz w:val="28"/>
          <w:szCs w:val="28"/>
        </w:rPr>
        <w:tab/>
      </w:r>
      <w:r w:rsidR="00C87892">
        <w:rPr>
          <w:sz w:val="28"/>
          <w:szCs w:val="28"/>
        </w:rPr>
        <w:tab/>
        <w:t xml:space="preserve">      </w:t>
      </w:r>
    </w:p>
    <w:p w:rsidR="00516EC5" w:rsidRDefault="00516EC5" w:rsidP="00AD5DE2">
      <w:pPr>
        <w:rPr>
          <w:sz w:val="28"/>
          <w:szCs w:val="28"/>
        </w:rPr>
      </w:pPr>
    </w:p>
    <w:p w:rsidR="00516EC5" w:rsidRDefault="00516EC5" w:rsidP="00AD5DE2">
      <w:pPr>
        <w:rPr>
          <w:sz w:val="28"/>
          <w:szCs w:val="28"/>
        </w:rPr>
      </w:pPr>
    </w:p>
    <w:p w:rsidR="00516EC5" w:rsidRDefault="00516EC5" w:rsidP="0084254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16EC5" w:rsidRDefault="00516EC5" w:rsidP="00842546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516EC5" w:rsidRDefault="00516EC5" w:rsidP="003007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516EC5" w:rsidRDefault="00516EC5" w:rsidP="003007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516EC5" w:rsidRDefault="00516EC5" w:rsidP="003007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516EC5" w:rsidRDefault="00516EC5" w:rsidP="00A32F9B">
      <w:pPr>
        <w:tabs>
          <w:tab w:val="left" w:pos="9355"/>
        </w:tabs>
        <w:spacing w:line="240" w:lineRule="atLeast"/>
        <w:ind w:left="5103" w:right="-1"/>
        <w:jc w:val="both"/>
      </w:pPr>
    </w:p>
    <w:p w:rsidR="00516EC5" w:rsidRDefault="00516EC5" w:rsidP="00A32F9B">
      <w:pPr>
        <w:tabs>
          <w:tab w:val="left" w:pos="9355"/>
        </w:tabs>
        <w:spacing w:line="240" w:lineRule="atLeast"/>
        <w:ind w:left="5103" w:right="-1"/>
        <w:jc w:val="both"/>
      </w:pPr>
    </w:p>
    <w:p w:rsidR="00516EC5" w:rsidRDefault="00516EC5" w:rsidP="00A32F9B">
      <w:pPr>
        <w:tabs>
          <w:tab w:val="left" w:pos="9355"/>
        </w:tabs>
        <w:spacing w:line="240" w:lineRule="atLeast"/>
        <w:ind w:left="5103" w:right="-1"/>
        <w:jc w:val="both"/>
      </w:pPr>
    </w:p>
    <w:p w:rsidR="00516EC5" w:rsidRDefault="00516EC5" w:rsidP="00A32F9B">
      <w:pPr>
        <w:tabs>
          <w:tab w:val="left" w:pos="9355"/>
        </w:tabs>
        <w:spacing w:line="240" w:lineRule="atLeast"/>
        <w:ind w:left="5103" w:right="-1"/>
        <w:jc w:val="both"/>
      </w:pPr>
    </w:p>
    <w:p w:rsidR="00516EC5" w:rsidRDefault="00516EC5" w:rsidP="00A32F9B">
      <w:pPr>
        <w:tabs>
          <w:tab w:val="left" w:pos="9355"/>
        </w:tabs>
        <w:spacing w:line="240" w:lineRule="atLeast"/>
        <w:ind w:left="5103" w:right="-1"/>
        <w:jc w:val="both"/>
      </w:pPr>
    </w:p>
    <w:p w:rsidR="00516EC5" w:rsidRDefault="00516EC5" w:rsidP="00A32F9B">
      <w:pPr>
        <w:tabs>
          <w:tab w:val="left" w:pos="9355"/>
        </w:tabs>
        <w:spacing w:line="240" w:lineRule="atLeast"/>
        <w:ind w:left="5103" w:right="-1"/>
        <w:jc w:val="both"/>
      </w:pPr>
    </w:p>
    <w:p w:rsidR="00516EC5" w:rsidRDefault="00516EC5" w:rsidP="00A32F9B">
      <w:pPr>
        <w:tabs>
          <w:tab w:val="left" w:pos="9355"/>
        </w:tabs>
        <w:spacing w:line="240" w:lineRule="atLeast"/>
        <w:ind w:left="5103" w:right="-1"/>
        <w:jc w:val="both"/>
      </w:pPr>
    </w:p>
    <w:p w:rsidR="00516EC5" w:rsidRDefault="00516EC5" w:rsidP="00A32F9B">
      <w:pPr>
        <w:tabs>
          <w:tab w:val="left" w:pos="9355"/>
        </w:tabs>
        <w:spacing w:line="240" w:lineRule="atLeast"/>
        <w:ind w:left="5103" w:right="-1"/>
        <w:jc w:val="both"/>
      </w:pPr>
    </w:p>
    <w:p w:rsidR="00516EC5" w:rsidRDefault="00516EC5" w:rsidP="00A32F9B">
      <w:pPr>
        <w:tabs>
          <w:tab w:val="left" w:pos="9355"/>
        </w:tabs>
        <w:spacing w:line="240" w:lineRule="atLeast"/>
        <w:ind w:left="5103" w:right="-1"/>
        <w:jc w:val="both"/>
      </w:pPr>
    </w:p>
    <w:p w:rsidR="00516EC5" w:rsidRDefault="00516EC5" w:rsidP="00A32F9B">
      <w:pPr>
        <w:tabs>
          <w:tab w:val="left" w:pos="9355"/>
        </w:tabs>
        <w:spacing w:line="240" w:lineRule="atLeast"/>
        <w:ind w:left="5103" w:right="-1"/>
        <w:jc w:val="both"/>
      </w:pPr>
    </w:p>
    <w:p w:rsidR="00516EC5" w:rsidRDefault="00516EC5" w:rsidP="00A32F9B">
      <w:pPr>
        <w:tabs>
          <w:tab w:val="left" w:pos="9355"/>
        </w:tabs>
        <w:spacing w:line="240" w:lineRule="atLeast"/>
        <w:ind w:left="5103" w:right="-1"/>
        <w:jc w:val="both"/>
      </w:pPr>
    </w:p>
    <w:p w:rsidR="00516EC5" w:rsidRDefault="00516EC5" w:rsidP="00A32F9B">
      <w:pPr>
        <w:tabs>
          <w:tab w:val="left" w:pos="9355"/>
        </w:tabs>
        <w:spacing w:line="240" w:lineRule="atLeast"/>
        <w:ind w:left="5103" w:right="-1"/>
        <w:jc w:val="both"/>
      </w:pPr>
    </w:p>
    <w:p w:rsidR="00516EC5" w:rsidRPr="00E9304C" w:rsidRDefault="00516EC5" w:rsidP="00A32F9B">
      <w:pPr>
        <w:tabs>
          <w:tab w:val="left" w:pos="9355"/>
        </w:tabs>
        <w:spacing w:line="240" w:lineRule="atLeast"/>
        <w:ind w:left="5103" w:right="-1"/>
        <w:jc w:val="both"/>
      </w:pPr>
      <w:r w:rsidRPr="00E9304C">
        <w:t>Приложение</w:t>
      </w:r>
    </w:p>
    <w:p w:rsidR="00516EC5" w:rsidRPr="00E9304C" w:rsidRDefault="00516EC5" w:rsidP="00A32F9B">
      <w:pPr>
        <w:tabs>
          <w:tab w:val="left" w:pos="9355"/>
        </w:tabs>
        <w:spacing w:line="240" w:lineRule="atLeast"/>
        <w:ind w:left="5103" w:right="-1"/>
        <w:jc w:val="both"/>
      </w:pPr>
      <w:r w:rsidRPr="00E9304C">
        <w:t>к Порядку определения размера арендной платы за земельные участки, находящиеся в м</w:t>
      </w:r>
      <w:r w:rsidR="00C87892">
        <w:t>униципальной собственности Иль</w:t>
      </w:r>
      <w:r w:rsidRPr="00E9304C">
        <w:t>инского сельского поселения, предоставленные в аренду без торгов, для расчета величины годовой арендной платы, утвержденному по</w:t>
      </w:r>
      <w:r w:rsidR="00C87892">
        <w:t>становлением Администрации Иль</w:t>
      </w:r>
      <w:r w:rsidRPr="00E9304C">
        <w:t>инского сел</w:t>
      </w:r>
      <w:r w:rsidRPr="00E9304C">
        <w:t>ь</w:t>
      </w:r>
      <w:r w:rsidRPr="00E9304C">
        <w:t>ского посе</w:t>
      </w:r>
      <w:r w:rsidR="00C87892">
        <w:t>ления от 07.05</w:t>
      </w:r>
      <w:r w:rsidRPr="00E9304C">
        <w:t>.2015</w:t>
      </w:r>
      <w:r w:rsidR="00C87892">
        <w:t>г № 26</w:t>
      </w:r>
    </w:p>
    <w:p w:rsidR="00516EC5" w:rsidRPr="00E9304C" w:rsidRDefault="00516EC5" w:rsidP="00A32F9B">
      <w:pPr>
        <w:tabs>
          <w:tab w:val="left" w:pos="9355"/>
        </w:tabs>
        <w:spacing w:line="240" w:lineRule="atLeast"/>
        <w:ind w:left="5103" w:right="-1"/>
        <w:jc w:val="both"/>
      </w:pPr>
      <w:r w:rsidRPr="00E9304C">
        <w:t>(в редакции от</w:t>
      </w:r>
      <w:r w:rsidR="00C87892">
        <w:t xml:space="preserve">   28</w:t>
      </w:r>
      <w:r>
        <w:t>.02.2018</w:t>
      </w:r>
      <w:r w:rsidR="00C87892">
        <w:t>г</w:t>
      </w:r>
      <w:r w:rsidRPr="00E9304C">
        <w:t xml:space="preserve"> №</w:t>
      </w:r>
      <w:r w:rsidR="00C87892">
        <w:t xml:space="preserve"> 9-а</w:t>
      </w:r>
      <w:r w:rsidRPr="00E9304C">
        <w:t>)</w:t>
      </w:r>
    </w:p>
    <w:p w:rsidR="00516EC5" w:rsidRDefault="00516EC5" w:rsidP="00A32F9B">
      <w:pPr>
        <w:jc w:val="center"/>
        <w:rPr>
          <w:sz w:val="28"/>
          <w:szCs w:val="28"/>
        </w:rPr>
      </w:pPr>
    </w:p>
    <w:p w:rsidR="00516EC5" w:rsidRDefault="00516EC5" w:rsidP="00E9304C">
      <w:pPr>
        <w:pStyle w:val="1"/>
        <w:jc w:val="center"/>
        <w:rPr>
          <w:b w:val="0"/>
          <w:bCs w:val="0"/>
          <w:i/>
          <w:iCs/>
          <w:sz w:val="24"/>
          <w:szCs w:val="24"/>
          <w:lang w:val="ru-RU"/>
        </w:rPr>
      </w:pPr>
      <w:r w:rsidRPr="00E9304C">
        <w:rPr>
          <w:b w:val="0"/>
          <w:bCs w:val="0"/>
          <w:i/>
          <w:iCs/>
          <w:sz w:val="24"/>
          <w:szCs w:val="24"/>
          <w:lang w:val="ru-RU"/>
        </w:rPr>
        <w:t>Коэффициенты</w:t>
      </w:r>
      <w:r w:rsidRPr="00E9304C">
        <w:rPr>
          <w:b w:val="0"/>
          <w:bCs w:val="0"/>
          <w:i/>
          <w:iCs/>
          <w:sz w:val="24"/>
          <w:szCs w:val="24"/>
          <w:lang w:val="ru-RU"/>
        </w:rPr>
        <w:br/>
        <w:t>функционального использования в отношении земельных участков, находящихся в муниц</w:t>
      </w:r>
      <w:r w:rsidRPr="00E9304C">
        <w:rPr>
          <w:b w:val="0"/>
          <w:bCs w:val="0"/>
          <w:i/>
          <w:iCs/>
          <w:sz w:val="24"/>
          <w:szCs w:val="24"/>
          <w:lang w:val="ru-RU"/>
        </w:rPr>
        <w:t>и</w:t>
      </w:r>
      <w:r w:rsidR="00C87892">
        <w:rPr>
          <w:b w:val="0"/>
          <w:bCs w:val="0"/>
          <w:i/>
          <w:iCs/>
          <w:sz w:val="24"/>
          <w:szCs w:val="24"/>
          <w:lang w:val="ru-RU"/>
        </w:rPr>
        <w:t>пальной собственности Иль</w:t>
      </w:r>
      <w:r w:rsidRPr="00E9304C">
        <w:rPr>
          <w:b w:val="0"/>
          <w:bCs w:val="0"/>
          <w:i/>
          <w:iCs/>
          <w:sz w:val="24"/>
          <w:szCs w:val="24"/>
          <w:lang w:val="ru-RU"/>
        </w:rPr>
        <w:t>инского сельского поселения, предоставленных в аренду без то</w:t>
      </w:r>
      <w:r w:rsidRPr="00E9304C">
        <w:rPr>
          <w:b w:val="0"/>
          <w:bCs w:val="0"/>
          <w:i/>
          <w:iCs/>
          <w:sz w:val="24"/>
          <w:szCs w:val="24"/>
          <w:lang w:val="ru-RU"/>
        </w:rPr>
        <w:t>р</w:t>
      </w:r>
      <w:r w:rsidRPr="00E9304C">
        <w:rPr>
          <w:b w:val="0"/>
          <w:bCs w:val="0"/>
          <w:i/>
          <w:iCs/>
          <w:sz w:val="24"/>
          <w:szCs w:val="24"/>
          <w:lang w:val="ru-RU"/>
        </w:rPr>
        <w:t>гов, для расчета величины годовой арендной платы</w:t>
      </w:r>
    </w:p>
    <w:p w:rsidR="00516EC5" w:rsidRPr="00E9304C" w:rsidRDefault="00516EC5" w:rsidP="00E9304C"/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6690"/>
        <w:gridCol w:w="2410"/>
      </w:tblGrid>
      <w:tr w:rsidR="00516EC5" w:rsidRPr="00E9304C">
        <w:trPr>
          <w:trHeight w:val="1298"/>
        </w:trPr>
        <w:tc>
          <w:tcPr>
            <w:tcW w:w="5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EC5" w:rsidRPr="00E9304C" w:rsidRDefault="00516EC5" w:rsidP="00D914C7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516EC5" w:rsidRPr="00E9304C" w:rsidRDefault="00516EC5" w:rsidP="00D914C7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9304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9304C">
              <w:rPr>
                <w:sz w:val="22"/>
                <w:szCs w:val="22"/>
              </w:rPr>
              <w:t>/</w:t>
            </w:r>
            <w:proofErr w:type="spellStart"/>
            <w:r w:rsidRPr="00E9304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69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EC5" w:rsidRPr="00E9304C" w:rsidRDefault="00516EC5" w:rsidP="00D914C7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Перечень видов функционального использования земельных учас</w:t>
            </w: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6EC5" w:rsidRPr="00E9304C" w:rsidRDefault="00516EC5" w:rsidP="00D914C7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Коэффициент фун</w:t>
            </w: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ционального испол</w:t>
            </w: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зования</w:t>
            </w:r>
            <w:proofErr w:type="gramStart"/>
            <w:r w:rsidRPr="00E9304C">
              <w:rPr>
                <w:rFonts w:ascii="Times New Roman" w:hAnsi="Times New Roman" w:cs="Times New Roman"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516EC5" w:rsidRPr="00E9304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C5" w:rsidRPr="00E9304C" w:rsidRDefault="00516EC5" w:rsidP="00D914C7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D914C7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EC5" w:rsidRPr="00E9304C" w:rsidRDefault="00516EC5" w:rsidP="00D914C7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516EC5" w:rsidRPr="00E9304C">
        <w:trPr>
          <w:trHeight w:val="678"/>
        </w:trPr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690" w:type="dxa"/>
            <w:tcBorders>
              <w:top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Земельные участки для строительства (установки), реконструкции, эксплуатации (содержания) объектов незавершенного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516EC5" w:rsidRPr="00E9304C" w:rsidRDefault="00516EC5" w:rsidP="00E9304C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2,058</w:t>
            </w:r>
          </w:p>
        </w:tc>
      </w:tr>
      <w:tr w:rsidR="00516EC5" w:rsidRPr="00E9304C">
        <w:trPr>
          <w:trHeight w:val="795"/>
        </w:trPr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f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690" w:type="dxa"/>
            <w:tcBorders>
              <w:top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Земельные участки для строительства, реконструкции, эксплуат</w:t>
            </w: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ции (содержания)  незавершенного строительства объектов культ</w:t>
            </w: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ры и туризма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516EC5" w:rsidRPr="00E9304C" w:rsidRDefault="00516EC5" w:rsidP="008549A7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516EC5" w:rsidRPr="00E9304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Земельные участки под объектами индивидуального гаражного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5" w:rsidRPr="00E9304C" w:rsidRDefault="00516EC5" w:rsidP="00E9304C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2,058</w:t>
            </w:r>
          </w:p>
        </w:tc>
      </w:tr>
      <w:tr w:rsidR="00516EC5" w:rsidRPr="00E9304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Земельные участки под объектами индивидуального жилищного строительства; объектами, строительство которых ведется за счет бюджетных средств;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объектами строительства, безвозмездно пер</w:t>
            </w: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даваемыми в государственную или муниципальную собственность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5" w:rsidRPr="00E9304C" w:rsidRDefault="00516EC5" w:rsidP="008549A7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821</w:t>
            </w:r>
          </w:p>
        </w:tc>
      </w:tr>
      <w:tr w:rsidR="00516EC5" w:rsidRPr="00E9304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Земельные участки под объектами жилищного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5" w:rsidRPr="00E9304C" w:rsidRDefault="00516EC5" w:rsidP="008549A7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</w:tr>
      <w:tr w:rsidR="00516EC5" w:rsidRPr="00E9304C">
        <w:trPr>
          <w:trHeight w:val="639"/>
        </w:trPr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690" w:type="dxa"/>
            <w:tcBorders>
              <w:top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Земельные участки для обслуживания домов индивидуальной ж</w:t>
            </w: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 xml:space="preserve">лой застройки, малоэтажной, </w:t>
            </w:r>
            <w:proofErr w:type="spellStart"/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среднеэтажной</w:t>
            </w:r>
            <w:proofErr w:type="spellEnd"/>
            <w:r w:rsidRPr="00E9304C">
              <w:rPr>
                <w:rFonts w:ascii="Times New Roman" w:hAnsi="Times New Roman" w:cs="Times New Roman"/>
                <w:sz w:val="22"/>
                <w:szCs w:val="22"/>
              </w:rPr>
              <w:t xml:space="preserve"> и многоэтажной жилой застройки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516EC5" w:rsidRPr="00E9304C" w:rsidRDefault="00516EC5" w:rsidP="00D3234F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409</w:t>
            </w:r>
          </w:p>
        </w:tc>
      </w:tr>
      <w:tr w:rsidR="00516EC5" w:rsidRPr="00E9304C">
        <w:trPr>
          <w:trHeight w:val="769"/>
        </w:trPr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  <w:p w:rsidR="00516EC5" w:rsidRPr="00E9304C" w:rsidRDefault="00516EC5" w:rsidP="00E9304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90" w:type="dxa"/>
            <w:tcBorders>
              <w:top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Земельные участки под гаражно-строительными кооперативами, индивидуальными гаражами, временными гаражами, </w:t>
            </w:r>
            <w:proofErr w:type="spellStart"/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хозпостройк</w:t>
            </w: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ми</w:t>
            </w:r>
            <w:proofErr w:type="spellEnd"/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, лодочными гаражами и гаражами юридических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516EC5" w:rsidRPr="00E9304C" w:rsidRDefault="00516EC5" w:rsidP="00E9304C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2,058</w:t>
            </w:r>
          </w:p>
        </w:tc>
      </w:tr>
      <w:tr w:rsidR="00516EC5" w:rsidRPr="00E9304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Земельные участки для садово-паркового хозяйства, объектов внешнего благоустройства, спортивных сооружений, сооружений для проведения культурно-массовых мероприятий и организации досуга детей и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5" w:rsidRPr="00E9304C" w:rsidRDefault="00516EC5" w:rsidP="00D3234F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7,296</w:t>
            </w:r>
          </w:p>
        </w:tc>
      </w:tr>
      <w:tr w:rsidR="00516EC5" w:rsidRPr="00E9304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Земельные участки, занятые кладбищами, полигонами для захор</w:t>
            </w: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нения отходов, объектами инженерно-коммунальной инфрастру</w:t>
            </w: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туры,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в том числе газопроводами, нефтепроводами и объектами к ним, объектами энергетики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5" w:rsidRPr="00E9304C" w:rsidRDefault="00516EC5" w:rsidP="00E9304C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2,058</w:t>
            </w:r>
          </w:p>
        </w:tc>
      </w:tr>
      <w:tr w:rsidR="00516EC5" w:rsidRPr="00E9304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Земельные участки для ведения личного подсобного хозяйства, в</w:t>
            </w: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дения дачного хозяйства, садоводства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5" w:rsidRPr="00E9304C" w:rsidRDefault="00516EC5" w:rsidP="00E9304C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0,409</w:t>
            </w:r>
          </w:p>
        </w:tc>
      </w:tr>
      <w:tr w:rsidR="00516EC5" w:rsidRPr="00E9304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Земельные участки, занятые теплицами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5" w:rsidRPr="00E9304C" w:rsidRDefault="00516EC5" w:rsidP="00E9304C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2,058</w:t>
            </w:r>
          </w:p>
        </w:tc>
      </w:tr>
      <w:tr w:rsidR="00516EC5" w:rsidRPr="00E9304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Земельные участки сельскохозяйственных угодий;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земельные уч</w:t>
            </w: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 xml:space="preserve">стки, занятые объектами сельскохозяйственного назначения и предназначенные для ведения сельского хозяйства </w:t>
            </w:r>
            <w:r w:rsidRPr="00E930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(сельхозпредпри</w:t>
            </w: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тиями, крестьянскими хозяйствами)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5" w:rsidRPr="00E9304C" w:rsidRDefault="00516EC5" w:rsidP="00E9304C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1,233</w:t>
            </w:r>
          </w:p>
        </w:tc>
      </w:tr>
      <w:tr w:rsidR="00516EC5" w:rsidRPr="00E9304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13.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Земельные участки, занятые объектами, используемыми для прои</w:t>
            </w: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водственных целей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5" w:rsidRPr="00E9304C" w:rsidRDefault="00516EC5" w:rsidP="00E9304C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4,118</w:t>
            </w:r>
          </w:p>
        </w:tc>
      </w:tr>
      <w:tr w:rsidR="00516EC5" w:rsidRPr="00E9304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C5" w:rsidRPr="00E9304C" w:rsidRDefault="00516EC5" w:rsidP="006C332C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6C332C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EC5" w:rsidRPr="00E9304C" w:rsidRDefault="00516EC5" w:rsidP="006C332C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516EC5" w:rsidRPr="00E9304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Земельные участки для стоянок, парковок автомашин, ремонта и технического обслуживания автотранспорта, размещения объектов придорожного сервиса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5" w:rsidRPr="00E9304C" w:rsidRDefault="00516EC5" w:rsidP="00E9304C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4,118</w:t>
            </w:r>
          </w:p>
        </w:tc>
      </w:tr>
      <w:tr w:rsidR="00516EC5" w:rsidRPr="00E9304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Земельные участки для заправочных комплексов, включая АЗС, нефтебазы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5" w:rsidRPr="00E9304C" w:rsidRDefault="00516EC5" w:rsidP="00E9304C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41,188</w:t>
            </w:r>
          </w:p>
        </w:tc>
      </w:tr>
      <w:tr w:rsidR="00516EC5" w:rsidRPr="00E9304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Земельные участки под объектами розничной торговли продовол</w:t>
            </w: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ственными и промышленными товарами (стационарной торговой сети);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земельные участки под временными сооружениями мелк</w:t>
            </w: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розничной торговли, объектами нестационарной торговой сети (торговыми павильонами, палатками, киосками, остановочными пунктами с киоском, ларьками и др.);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земельные участки рестор</w:t>
            </w: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нов, кафе, баров, столовых, пищеблоков, летних кафе;</w:t>
            </w:r>
          </w:p>
          <w:p w:rsidR="00516EC5" w:rsidRPr="00E9304C" w:rsidRDefault="00516EC5" w:rsidP="00E9304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земельные участки для открытых складов и площадок для хранения материалов, </w:t>
            </w:r>
            <w:proofErr w:type="spellStart"/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общетоварными</w:t>
            </w:r>
            <w:proofErr w:type="spellEnd"/>
            <w:r w:rsidRPr="00E9304C">
              <w:rPr>
                <w:rFonts w:ascii="Times New Roman" w:hAnsi="Times New Roman" w:cs="Times New Roman"/>
                <w:sz w:val="22"/>
                <w:szCs w:val="22"/>
              </w:rPr>
              <w:t xml:space="preserve"> и специализированными базами и складами;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земельные участки для размещения рынков, ярмарок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5" w:rsidRPr="00E9304C" w:rsidRDefault="00516EC5" w:rsidP="00E9304C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5,491</w:t>
            </w:r>
          </w:p>
        </w:tc>
      </w:tr>
      <w:tr w:rsidR="00516EC5" w:rsidRPr="00E9304C">
        <w:tc>
          <w:tcPr>
            <w:tcW w:w="5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669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Земельные участки гостиниц, отелей, гостевых домов и иных об</w:t>
            </w: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ектов временного проживания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EC5" w:rsidRPr="00E9304C" w:rsidRDefault="00516EC5" w:rsidP="00E9304C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4,118</w:t>
            </w:r>
          </w:p>
        </w:tc>
      </w:tr>
      <w:tr w:rsidR="00516EC5" w:rsidRPr="00E9304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Земельные участки объектов, используемых для ремонта бытовых машин и приборов, бытовой радиоэлектронной аппаратуры, мета</w:t>
            </w: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лоизделий; ремонта и пошива одежды, обуви, кожгалантереи;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мельные участки парикмахерских, фотографий, пунктов проката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5" w:rsidRPr="00E9304C" w:rsidRDefault="00516EC5" w:rsidP="00E9304C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2,058</w:t>
            </w:r>
          </w:p>
        </w:tc>
      </w:tr>
      <w:tr w:rsidR="00516EC5" w:rsidRPr="00E9304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Земельные участки офисов коммерческих организаций и физич</w:t>
            </w: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ских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5" w:rsidRPr="00E9304C" w:rsidRDefault="00516EC5" w:rsidP="00E9304C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2,470</w:t>
            </w:r>
          </w:p>
        </w:tc>
      </w:tr>
      <w:tr w:rsidR="00516EC5" w:rsidRPr="00E9304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Земельные участки под административными и административно-бытовыми зданиями, помещениями за пределами территории пре</w:t>
            </w: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приятий,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5" w:rsidRPr="00E9304C" w:rsidRDefault="00516EC5" w:rsidP="00E9304C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4,118</w:t>
            </w:r>
          </w:p>
        </w:tc>
      </w:tr>
      <w:tr w:rsidR="00516EC5" w:rsidRPr="00E9304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Земельные участки для размещения автодорожных вокзалов и авт</w:t>
            </w: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станций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5" w:rsidRPr="00E9304C" w:rsidRDefault="00516EC5" w:rsidP="00E9304C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41,188</w:t>
            </w:r>
          </w:p>
        </w:tc>
      </w:tr>
      <w:tr w:rsidR="00516EC5" w:rsidRPr="00E9304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Земельные участки для размещения объектов почтовой связи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5" w:rsidRPr="00E9304C" w:rsidRDefault="00516EC5" w:rsidP="00E9304C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4,118</w:t>
            </w:r>
          </w:p>
        </w:tc>
      </w:tr>
      <w:tr w:rsidR="00516EC5" w:rsidRPr="00E9304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Земельные участки для размещения объектов </w:t>
            </w:r>
            <w:proofErr w:type="spellStart"/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электро</w:t>
            </w:r>
            <w:proofErr w:type="spellEnd"/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, радиосвязи, сотовой связи, телеграфа и телефона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5" w:rsidRPr="00E9304C" w:rsidRDefault="00516EC5" w:rsidP="00E9304C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45,992</w:t>
            </w:r>
          </w:p>
        </w:tc>
      </w:tr>
      <w:tr w:rsidR="00516EC5" w:rsidRPr="00E9304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sub_1039"/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Земельные участки объектов культуры и туризма</w:t>
            </w:r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5" w:rsidRPr="00E9304C" w:rsidRDefault="00516EC5" w:rsidP="00E9304C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2,058</w:t>
            </w:r>
          </w:p>
        </w:tc>
      </w:tr>
      <w:tr w:rsidR="00516EC5" w:rsidRPr="00E9304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Земельные участки для ведения огородничества, животноводства, пчеловодства, сенокосов, пастбищ, пашен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5" w:rsidRPr="00E9304C" w:rsidRDefault="00516EC5" w:rsidP="00E9304C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0,203</w:t>
            </w:r>
          </w:p>
        </w:tc>
      </w:tr>
      <w:tr w:rsidR="00516EC5" w:rsidRPr="00E9304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C5" w:rsidRPr="00E9304C" w:rsidRDefault="00516EC5" w:rsidP="00E9304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04C">
              <w:rPr>
                <w:rFonts w:ascii="Times New Roman" w:hAnsi="Times New Roman" w:cs="Times New Roman"/>
                <w:sz w:val="22"/>
                <w:szCs w:val="22"/>
              </w:rPr>
              <w:t>Для прочих видов разрешенного использования, не указанных в данном Приложении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EC5" w:rsidRPr="00E9304C" w:rsidRDefault="00516EC5" w:rsidP="00E9304C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2,058</w:t>
            </w:r>
          </w:p>
        </w:tc>
      </w:tr>
    </w:tbl>
    <w:p w:rsidR="00516EC5" w:rsidRPr="00E9304C" w:rsidRDefault="00516EC5" w:rsidP="00E9304C">
      <w:pPr>
        <w:jc w:val="both"/>
        <w:rPr>
          <w:sz w:val="22"/>
          <w:szCs w:val="22"/>
        </w:rPr>
      </w:pPr>
    </w:p>
    <w:p w:rsidR="00516EC5" w:rsidRPr="00E9304C" w:rsidRDefault="00516EC5" w:rsidP="00941714">
      <w:pPr>
        <w:jc w:val="both"/>
        <w:rPr>
          <w:sz w:val="22"/>
          <w:szCs w:val="22"/>
        </w:rPr>
      </w:pPr>
    </w:p>
    <w:p w:rsidR="00516EC5" w:rsidRPr="00E9304C" w:rsidRDefault="00516EC5" w:rsidP="00941714">
      <w:pPr>
        <w:jc w:val="both"/>
        <w:rPr>
          <w:sz w:val="22"/>
          <w:szCs w:val="22"/>
        </w:rPr>
      </w:pPr>
    </w:p>
    <w:p w:rsidR="00516EC5" w:rsidRDefault="00516EC5" w:rsidP="003007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sectPr w:rsidR="00516EC5" w:rsidSect="00FF3FD2">
      <w:footerReference w:type="default" r:id="rId15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DED" w:rsidRDefault="00EB7DED">
      <w:r>
        <w:separator/>
      </w:r>
    </w:p>
  </w:endnote>
  <w:endnote w:type="continuationSeparator" w:id="1">
    <w:p w:rsidR="00EB7DED" w:rsidRDefault="00EB7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EC5" w:rsidRDefault="0063397B" w:rsidP="00E4677C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16EC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60322">
      <w:rPr>
        <w:rStyle w:val="ab"/>
        <w:noProof/>
      </w:rPr>
      <w:t>4</w:t>
    </w:r>
    <w:r>
      <w:rPr>
        <w:rStyle w:val="ab"/>
      </w:rPr>
      <w:fldChar w:fldCharType="end"/>
    </w:r>
  </w:p>
  <w:p w:rsidR="00516EC5" w:rsidRDefault="00516EC5" w:rsidP="001B52E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DED" w:rsidRDefault="00EB7DED">
      <w:r>
        <w:separator/>
      </w:r>
    </w:p>
  </w:footnote>
  <w:footnote w:type="continuationSeparator" w:id="1">
    <w:p w:rsidR="00EB7DED" w:rsidRDefault="00EB7D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ACA"/>
    <w:multiLevelType w:val="multilevel"/>
    <w:tmpl w:val="C874A5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D425734"/>
    <w:multiLevelType w:val="multilevel"/>
    <w:tmpl w:val="CDC82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szCs w:val="28"/>
      </w:rPr>
    </w:lvl>
  </w:abstractNum>
  <w:abstractNum w:abstractNumId="2">
    <w:nsid w:val="12E63176"/>
    <w:multiLevelType w:val="hybridMultilevel"/>
    <w:tmpl w:val="51AEDAB8"/>
    <w:lvl w:ilvl="0" w:tplc="839EC70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6026C4"/>
    <w:multiLevelType w:val="multilevel"/>
    <w:tmpl w:val="D194B6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A285323"/>
    <w:multiLevelType w:val="hybridMultilevel"/>
    <w:tmpl w:val="EC68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9522A"/>
    <w:multiLevelType w:val="hybridMultilevel"/>
    <w:tmpl w:val="E996A82A"/>
    <w:lvl w:ilvl="0" w:tplc="827EB92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0895324"/>
    <w:multiLevelType w:val="hybridMultilevel"/>
    <w:tmpl w:val="CF36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F0D1D"/>
    <w:multiLevelType w:val="hybridMultilevel"/>
    <w:tmpl w:val="D9F2B2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CD7643"/>
    <w:multiLevelType w:val="hybridMultilevel"/>
    <w:tmpl w:val="BC165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27B37D0"/>
    <w:multiLevelType w:val="hybridMultilevel"/>
    <w:tmpl w:val="58EE0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34636"/>
    <w:rsid w:val="00003D19"/>
    <w:rsid w:val="000269CD"/>
    <w:rsid w:val="0002716A"/>
    <w:rsid w:val="00044283"/>
    <w:rsid w:val="00056AD9"/>
    <w:rsid w:val="00057560"/>
    <w:rsid w:val="00064ACB"/>
    <w:rsid w:val="00064CCE"/>
    <w:rsid w:val="00073AC8"/>
    <w:rsid w:val="0007608D"/>
    <w:rsid w:val="000A5620"/>
    <w:rsid w:val="000C3E93"/>
    <w:rsid w:val="000F30ED"/>
    <w:rsid w:val="001137A6"/>
    <w:rsid w:val="0015262F"/>
    <w:rsid w:val="00167251"/>
    <w:rsid w:val="001732FA"/>
    <w:rsid w:val="00183E27"/>
    <w:rsid w:val="001A144A"/>
    <w:rsid w:val="001B52EA"/>
    <w:rsid w:val="001B587F"/>
    <w:rsid w:val="001C6FF2"/>
    <w:rsid w:val="001D1A93"/>
    <w:rsid w:val="001E13B3"/>
    <w:rsid w:val="001F58B8"/>
    <w:rsid w:val="0020284B"/>
    <w:rsid w:val="00210022"/>
    <w:rsid w:val="00211B80"/>
    <w:rsid w:val="00214F37"/>
    <w:rsid w:val="0021557E"/>
    <w:rsid w:val="00215F2B"/>
    <w:rsid w:val="00223F0B"/>
    <w:rsid w:val="002273ED"/>
    <w:rsid w:val="002311F2"/>
    <w:rsid w:val="00234636"/>
    <w:rsid w:val="00240725"/>
    <w:rsid w:val="00243D57"/>
    <w:rsid w:val="00267EFA"/>
    <w:rsid w:val="00274801"/>
    <w:rsid w:val="0027482C"/>
    <w:rsid w:val="00284C23"/>
    <w:rsid w:val="002A0A70"/>
    <w:rsid w:val="002A537D"/>
    <w:rsid w:val="002C4158"/>
    <w:rsid w:val="003007DA"/>
    <w:rsid w:val="003053D6"/>
    <w:rsid w:val="00306314"/>
    <w:rsid w:val="00306D48"/>
    <w:rsid w:val="00312EC6"/>
    <w:rsid w:val="003250CA"/>
    <w:rsid w:val="00336A1C"/>
    <w:rsid w:val="00351F92"/>
    <w:rsid w:val="00366C0B"/>
    <w:rsid w:val="00367CA7"/>
    <w:rsid w:val="00371F78"/>
    <w:rsid w:val="003760FC"/>
    <w:rsid w:val="0039079D"/>
    <w:rsid w:val="00392081"/>
    <w:rsid w:val="003A69AB"/>
    <w:rsid w:val="003C76D4"/>
    <w:rsid w:val="003D6436"/>
    <w:rsid w:val="00400F28"/>
    <w:rsid w:val="0040691A"/>
    <w:rsid w:val="00411A33"/>
    <w:rsid w:val="0043539C"/>
    <w:rsid w:val="00436D7C"/>
    <w:rsid w:val="00440A6D"/>
    <w:rsid w:val="00443AE0"/>
    <w:rsid w:val="004678E2"/>
    <w:rsid w:val="0047672E"/>
    <w:rsid w:val="00477C4E"/>
    <w:rsid w:val="00477D96"/>
    <w:rsid w:val="004A0E88"/>
    <w:rsid w:val="004B3162"/>
    <w:rsid w:val="004D7297"/>
    <w:rsid w:val="00516EC5"/>
    <w:rsid w:val="00517F31"/>
    <w:rsid w:val="0053314F"/>
    <w:rsid w:val="00560062"/>
    <w:rsid w:val="00564E10"/>
    <w:rsid w:val="00573F62"/>
    <w:rsid w:val="005742A5"/>
    <w:rsid w:val="0058417F"/>
    <w:rsid w:val="005A7011"/>
    <w:rsid w:val="005B4CD8"/>
    <w:rsid w:val="005B7056"/>
    <w:rsid w:val="005D4CE6"/>
    <w:rsid w:val="0063397B"/>
    <w:rsid w:val="0063519F"/>
    <w:rsid w:val="006404FB"/>
    <w:rsid w:val="00642480"/>
    <w:rsid w:val="006547B5"/>
    <w:rsid w:val="00655DF5"/>
    <w:rsid w:val="006575B9"/>
    <w:rsid w:val="00661E75"/>
    <w:rsid w:val="00662235"/>
    <w:rsid w:val="0067315F"/>
    <w:rsid w:val="00673D1A"/>
    <w:rsid w:val="00692ADE"/>
    <w:rsid w:val="00693E67"/>
    <w:rsid w:val="00695132"/>
    <w:rsid w:val="006C1646"/>
    <w:rsid w:val="006C18FF"/>
    <w:rsid w:val="006C332C"/>
    <w:rsid w:val="006D01C6"/>
    <w:rsid w:val="006D193A"/>
    <w:rsid w:val="006D1C72"/>
    <w:rsid w:val="006D35E6"/>
    <w:rsid w:val="0070376B"/>
    <w:rsid w:val="007155D7"/>
    <w:rsid w:val="007250AA"/>
    <w:rsid w:val="0072764E"/>
    <w:rsid w:val="00767A02"/>
    <w:rsid w:val="00793CF5"/>
    <w:rsid w:val="007A05A7"/>
    <w:rsid w:val="007A1819"/>
    <w:rsid w:val="007A4366"/>
    <w:rsid w:val="007A6E6C"/>
    <w:rsid w:val="007B45EB"/>
    <w:rsid w:val="007C1FB2"/>
    <w:rsid w:val="007D5349"/>
    <w:rsid w:val="007E056B"/>
    <w:rsid w:val="007E207B"/>
    <w:rsid w:val="007E7931"/>
    <w:rsid w:val="007F638E"/>
    <w:rsid w:val="00801D92"/>
    <w:rsid w:val="00814087"/>
    <w:rsid w:val="00842546"/>
    <w:rsid w:val="00843723"/>
    <w:rsid w:val="008463EE"/>
    <w:rsid w:val="00850FDB"/>
    <w:rsid w:val="008549A7"/>
    <w:rsid w:val="008642BB"/>
    <w:rsid w:val="008669F0"/>
    <w:rsid w:val="00870E05"/>
    <w:rsid w:val="00885C34"/>
    <w:rsid w:val="00895E39"/>
    <w:rsid w:val="00897356"/>
    <w:rsid w:val="008A2F7B"/>
    <w:rsid w:val="008A3356"/>
    <w:rsid w:val="008A4BB4"/>
    <w:rsid w:val="008B1ECF"/>
    <w:rsid w:val="008B5381"/>
    <w:rsid w:val="008B55E9"/>
    <w:rsid w:val="008C2C04"/>
    <w:rsid w:val="008C355C"/>
    <w:rsid w:val="008E670F"/>
    <w:rsid w:val="008F0A18"/>
    <w:rsid w:val="008F2C88"/>
    <w:rsid w:val="00910BF3"/>
    <w:rsid w:val="009311AA"/>
    <w:rsid w:val="00940005"/>
    <w:rsid w:val="00941714"/>
    <w:rsid w:val="009424AD"/>
    <w:rsid w:val="00981200"/>
    <w:rsid w:val="009932A1"/>
    <w:rsid w:val="009C4694"/>
    <w:rsid w:val="009E2B30"/>
    <w:rsid w:val="009E6B08"/>
    <w:rsid w:val="009F62BC"/>
    <w:rsid w:val="00A0216D"/>
    <w:rsid w:val="00A1034B"/>
    <w:rsid w:val="00A109C3"/>
    <w:rsid w:val="00A32F9B"/>
    <w:rsid w:val="00A521D1"/>
    <w:rsid w:val="00A54BB9"/>
    <w:rsid w:val="00A55676"/>
    <w:rsid w:val="00A56A25"/>
    <w:rsid w:val="00A60005"/>
    <w:rsid w:val="00A6265E"/>
    <w:rsid w:val="00A70338"/>
    <w:rsid w:val="00A70D10"/>
    <w:rsid w:val="00AA21E3"/>
    <w:rsid w:val="00AB445F"/>
    <w:rsid w:val="00AC0840"/>
    <w:rsid w:val="00AC7A6A"/>
    <w:rsid w:val="00AD12F5"/>
    <w:rsid w:val="00AD5DE2"/>
    <w:rsid w:val="00AE5231"/>
    <w:rsid w:val="00B05DCF"/>
    <w:rsid w:val="00B12ED4"/>
    <w:rsid w:val="00B379E5"/>
    <w:rsid w:val="00B44761"/>
    <w:rsid w:val="00B552F7"/>
    <w:rsid w:val="00B63B66"/>
    <w:rsid w:val="00B63E38"/>
    <w:rsid w:val="00B64190"/>
    <w:rsid w:val="00B648F8"/>
    <w:rsid w:val="00B70916"/>
    <w:rsid w:val="00B906FC"/>
    <w:rsid w:val="00B90E5E"/>
    <w:rsid w:val="00B94432"/>
    <w:rsid w:val="00BA7C56"/>
    <w:rsid w:val="00BC39C6"/>
    <w:rsid w:val="00BD19EA"/>
    <w:rsid w:val="00BD54AA"/>
    <w:rsid w:val="00C028F2"/>
    <w:rsid w:val="00C02ED7"/>
    <w:rsid w:val="00C12082"/>
    <w:rsid w:val="00C52996"/>
    <w:rsid w:val="00C6422C"/>
    <w:rsid w:val="00C70ED8"/>
    <w:rsid w:val="00C7232E"/>
    <w:rsid w:val="00C8321E"/>
    <w:rsid w:val="00C8685E"/>
    <w:rsid w:val="00C87892"/>
    <w:rsid w:val="00C957EE"/>
    <w:rsid w:val="00CB4BC4"/>
    <w:rsid w:val="00CB50DB"/>
    <w:rsid w:val="00CF5B6E"/>
    <w:rsid w:val="00D0146A"/>
    <w:rsid w:val="00D03DDF"/>
    <w:rsid w:val="00D103A9"/>
    <w:rsid w:val="00D3099B"/>
    <w:rsid w:val="00D3234F"/>
    <w:rsid w:val="00D418E7"/>
    <w:rsid w:val="00D42A32"/>
    <w:rsid w:val="00D43E47"/>
    <w:rsid w:val="00D604A8"/>
    <w:rsid w:val="00D6111A"/>
    <w:rsid w:val="00D73BEC"/>
    <w:rsid w:val="00D80B47"/>
    <w:rsid w:val="00D8454A"/>
    <w:rsid w:val="00D86460"/>
    <w:rsid w:val="00D914C7"/>
    <w:rsid w:val="00DA46AD"/>
    <w:rsid w:val="00DA6286"/>
    <w:rsid w:val="00DC2EA8"/>
    <w:rsid w:val="00DC780C"/>
    <w:rsid w:val="00DD6639"/>
    <w:rsid w:val="00E109A9"/>
    <w:rsid w:val="00E146DB"/>
    <w:rsid w:val="00E4677C"/>
    <w:rsid w:val="00E63AB4"/>
    <w:rsid w:val="00E75CC6"/>
    <w:rsid w:val="00E8768D"/>
    <w:rsid w:val="00E9304C"/>
    <w:rsid w:val="00EA7036"/>
    <w:rsid w:val="00EB11DB"/>
    <w:rsid w:val="00EB732D"/>
    <w:rsid w:val="00EB7DED"/>
    <w:rsid w:val="00ED1D17"/>
    <w:rsid w:val="00ED52F3"/>
    <w:rsid w:val="00ED54BD"/>
    <w:rsid w:val="00EF5298"/>
    <w:rsid w:val="00F00E0A"/>
    <w:rsid w:val="00F069CE"/>
    <w:rsid w:val="00F175EE"/>
    <w:rsid w:val="00F17A72"/>
    <w:rsid w:val="00F31C4D"/>
    <w:rsid w:val="00F3367D"/>
    <w:rsid w:val="00F3439C"/>
    <w:rsid w:val="00F41EC9"/>
    <w:rsid w:val="00F51C11"/>
    <w:rsid w:val="00F60322"/>
    <w:rsid w:val="00F65A2F"/>
    <w:rsid w:val="00F757D5"/>
    <w:rsid w:val="00FA1F2F"/>
    <w:rsid w:val="00FB442B"/>
    <w:rsid w:val="00FC079C"/>
    <w:rsid w:val="00FC197C"/>
    <w:rsid w:val="00FC6FDB"/>
    <w:rsid w:val="00FC7EA7"/>
    <w:rsid w:val="00FD3390"/>
    <w:rsid w:val="00FE4D5F"/>
    <w:rsid w:val="00FF1337"/>
    <w:rsid w:val="00FF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3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51F92"/>
    <w:pPr>
      <w:keepNext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9932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932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5DC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05DC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05DCF"/>
    <w:rPr>
      <w:rFonts w:ascii="Cambria" w:hAnsi="Cambria" w:cs="Cambria"/>
      <w:b/>
      <w:bCs/>
      <w:sz w:val="26"/>
      <w:szCs w:val="26"/>
    </w:rPr>
  </w:style>
  <w:style w:type="paragraph" w:customStyle="1" w:styleId="ConsPlusNormal">
    <w:name w:val="ConsPlusNormal"/>
    <w:uiPriority w:val="99"/>
    <w:rsid w:val="0023463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FC197C"/>
    <w:rPr>
      <w:color w:val="0000FF"/>
      <w:u w:val="single"/>
    </w:rPr>
  </w:style>
  <w:style w:type="paragraph" w:styleId="a4">
    <w:name w:val="Normal (Web)"/>
    <w:basedOn w:val="a"/>
    <w:uiPriority w:val="99"/>
    <w:rsid w:val="00FC197C"/>
    <w:rPr>
      <w:sz w:val="24"/>
      <w:szCs w:val="24"/>
    </w:rPr>
  </w:style>
  <w:style w:type="character" w:styleId="a5">
    <w:name w:val="Strong"/>
    <w:basedOn w:val="a0"/>
    <w:uiPriority w:val="99"/>
    <w:qFormat/>
    <w:rsid w:val="00B44761"/>
    <w:rPr>
      <w:b/>
      <w:bCs/>
    </w:rPr>
  </w:style>
  <w:style w:type="paragraph" w:styleId="a6">
    <w:name w:val="Body Text"/>
    <w:basedOn w:val="a"/>
    <w:link w:val="a7"/>
    <w:uiPriority w:val="99"/>
    <w:rsid w:val="00351F92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05DCF"/>
    <w:rPr>
      <w:sz w:val="20"/>
      <w:szCs w:val="20"/>
    </w:rPr>
  </w:style>
  <w:style w:type="paragraph" w:styleId="21">
    <w:name w:val="Body Text 2"/>
    <w:basedOn w:val="a"/>
    <w:link w:val="22"/>
    <w:uiPriority w:val="99"/>
    <w:rsid w:val="00351F92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05DCF"/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F65A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Tahoma" w:hAnsi="Tahoma" w:cs="Tahoma"/>
      <w:color w:val="252525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05DCF"/>
    <w:rPr>
      <w:rFonts w:ascii="Courier New" w:hAnsi="Courier New" w:cs="Courier New"/>
      <w:sz w:val="20"/>
      <w:szCs w:val="20"/>
    </w:rPr>
  </w:style>
  <w:style w:type="paragraph" w:customStyle="1" w:styleId="a8">
    <w:name w:val="Знак"/>
    <w:basedOn w:val="a"/>
    <w:uiPriority w:val="99"/>
    <w:rsid w:val="009932A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">
    <w:name w:val="Char Char"/>
    <w:basedOn w:val="a"/>
    <w:uiPriority w:val="99"/>
    <w:rsid w:val="00F17A7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F17A7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val">
    <w:name w:val="val"/>
    <w:basedOn w:val="a0"/>
    <w:uiPriority w:val="99"/>
    <w:rsid w:val="00885C34"/>
  </w:style>
  <w:style w:type="paragraph" w:styleId="a9">
    <w:name w:val="footer"/>
    <w:basedOn w:val="a"/>
    <w:link w:val="aa"/>
    <w:uiPriority w:val="99"/>
    <w:rsid w:val="001B52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05DCF"/>
    <w:rPr>
      <w:sz w:val="20"/>
      <w:szCs w:val="20"/>
    </w:rPr>
  </w:style>
  <w:style w:type="character" w:styleId="ab">
    <w:name w:val="page number"/>
    <w:basedOn w:val="a0"/>
    <w:uiPriority w:val="99"/>
    <w:rsid w:val="001B52EA"/>
  </w:style>
  <w:style w:type="paragraph" w:customStyle="1" w:styleId="s1">
    <w:name w:val="s_1"/>
    <w:basedOn w:val="a"/>
    <w:uiPriority w:val="99"/>
    <w:rsid w:val="002273E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line number"/>
    <w:basedOn w:val="a0"/>
    <w:uiPriority w:val="99"/>
    <w:rsid w:val="00AC0840"/>
  </w:style>
  <w:style w:type="paragraph" w:styleId="ad">
    <w:name w:val="header"/>
    <w:basedOn w:val="a"/>
    <w:link w:val="ae"/>
    <w:uiPriority w:val="99"/>
    <w:rsid w:val="008C355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8C355C"/>
  </w:style>
  <w:style w:type="paragraph" w:customStyle="1" w:styleId="af">
    <w:name w:val="Нормальный (таблица)"/>
    <w:basedOn w:val="a"/>
    <w:next w:val="a"/>
    <w:uiPriority w:val="99"/>
    <w:rsid w:val="0094171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94171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1">
    <w:name w:val="List Paragraph"/>
    <w:basedOn w:val="a"/>
    <w:uiPriority w:val="99"/>
    <w:qFormat/>
    <w:rsid w:val="0040691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9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49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0D459DE155C9BA94B05F8C1D4E123B5BDC2D81B795C51D13C2E3B05BCB389DE446DDB7A6D5PEH" TargetMode="External"/><Relationship Id="rId13" Type="http://schemas.openxmlformats.org/officeDocument/2006/relationships/hyperlink" Target="consultantplus://offline/ref=DE0D459DE155C9BA94B041810B224C3E5FD5738FB895C942469DB8ED0CC232CAA30984F1E051A3ACAE5F92DFP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DF82B76EAE1D1863BEE50DB493C4D3F6C07D312BBE9BB142CC2B9F064243BD2A967B7381e9K2H" TargetMode="External"/><Relationship Id="rId12" Type="http://schemas.openxmlformats.org/officeDocument/2006/relationships/hyperlink" Target="consultantplus://offline/ref=DE0D459DE155C9BA94B041810B224C3E5FD5738FB895C942469DB8ED0CC232CAA30984F1E051A3ACAE5F92DFP1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E0D459DE155C9BA94B05F8C1D4E123B5BDC2D81B795C51D13C2E3B05BCB389DE446DDB3A559DAP6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E0D459DE155C9BA94B05F8C1D4E123B5BDC2D81B795C51D13C2E3B05BCB389DE446DDB7A6D5P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0D459DE155C9BA94B05F8C1D4E123B5BDC2D81B795C51D13C2E3B05BCB389DE446DDB3A559DAP0H" TargetMode="External"/><Relationship Id="rId14" Type="http://schemas.openxmlformats.org/officeDocument/2006/relationships/hyperlink" Target="http://&#1080;&#1083;&#1100;&#1080;&#1085;&#1089;&#1082;&#1086;&#1077;-&#1089;&#1087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1031</Words>
  <Characters>8674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3</cp:revision>
  <cp:lastPrinted>2015-03-30T09:42:00Z</cp:lastPrinted>
  <dcterms:created xsi:type="dcterms:W3CDTF">2019-02-27T13:14:00Z</dcterms:created>
  <dcterms:modified xsi:type="dcterms:W3CDTF">2019-02-28T10:34:00Z</dcterms:modified>
</cp:coreProperties>
</file>